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06CE3E7" w:rsidR="00597BF3" w:rsidRPr="00546B03" w:rsidRDefault="00546B03" w:rsidP="00546B0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 – </w:t>
      </w:r>
      <w:r w:rsidRPr="00546B03">
        <w:rPr>
          <w:rFonts w:ascii="Verdana" w:hAnsi="Verdana"/>
          <w:sz w:val="18"/>
          <w:szCs w:val="18"/>
        </w:rPr>
        <w:t>(</w:t>
      </w:r>
      <w:r w:rsidRPr="00F203DC">
        <w:rPr>
          <w:rFonts w:ascii="Verdana" w:hAnsi="Verdana"/>
          <w:sz w:val="18"/>
          <w:szCs w:val="18"/>
        </w:rPr>
        <w:t>část zadávacího řízení s označením 6352</w:t>
      </w:r>
      <w:r>
        <w:rPr>
          <w:rFonts w:ascii="Verdana" w:hAnsi="Verdana"/>
          <w:sz w:val="18"/>
          <w:szCs w:val="18"/>
        </w:rPr>
        <w:t>3079):</w:t>
      </w:r>
      <w:r w:rsidR="00597BF3">
        <w:rPr>
          <w:rFonts w:ascii="Verdana" w:hAnsi="Verdana"/>
          <w:b/>
          <w:sz w:val="18"/>
          <w:szCs w:val="18"/>
        </w:rPr>
        <w:t xml:space="preserve"> </w:t>
      </w:r>
      <w:r w:rsidR="00597BF3" w:rsidRPr="00546B03">
        <w:rPr>
          <w:rFonts w:ascii="Verdana" w:hAnsi="Verdana"/>
          <w:b/>
          <w:sz w:val="18"/>
          <w:szCs w:val="18"/>
        </w:rPr>
        <w:t>„</w:t>
      </w:r>
      <w:r w:rsidRPr="00546B03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Monitoring a čištění kanalizací objektů ve správě SPS OŘ Ostrava – oblast </w:t>
      </w:r>
      <w:r w:rsidR="00A373E2">
        <w:rPr>
          <w:rFonts w:ascii="Verdana" w:eastAsiaTheme="minorHAnsi" w:hAnsi="Verdana" w:cstheme="minorBidi"/>
          <w:b/>
          <w:sz w:val="18"/>
          <w:szCs w:val="18"/>
          <w:lang w:eastAsia="en-US"/>
        </w:rPr>
        <w:t>Zlínsko</w:t>
      </w:r>
      <w:r w:rsidR="00597BF3" w:rsidRPr="00546B03">
        <w:rPr>
          <w:rFonts w:ascii="Verdana" w:hAnsi="Verdana"/>
          <w:b/>
          <w:sz w:val="18"/>
          <w:szCs w:val="18"/>
        </w:rPr>
        <w:t>“</w:t>
      </w:r>
    </w:p>
    <w:p w14:paraId="043D08E3" w14:textId="77777777" w:rsidR="00546B03" w:rsidRPr="00546B03" w:rsidRDefault="00546B03" w:rsidP="00546B03">
      <w:pPr>
        <w:rPr>
          <w:rFonts w:ascii="Verdana" w:hAnsi="Verdana"/>
          <w:b/>
          <w:sz w:val="18"/>
          <w:szCs w:val="18"/>
        </w:rPr>
      </w:pP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12A6AF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3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3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B03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73E2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400208-C79D-494D-BBDB-E8C46C3B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2023-05-12T10:30:00Z</dcterms:modified>
</cp:coreProperties>
</file>